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ECA19" w14:textId="3CA71B2B" w:rsidR="00131013" w:rsidRDefault="00161849">
      <w:pPr>
        <w:rPr>
          <w:b/>
          <w:bCs/>
        </w:rPr>
      </w:pPr>
      <w:r w:rsidRPr="00161849">
        <w:rPr>
          <w:b/>
          <w:bCs/>
        </w:rPr>
        <w:t>REDES Y SOPORTE – INFORMATICA (Raúl Durán)</w:t>
      </w:r>
    </w:p>
    <w:p w14:paraId="56DECE8F" w14:textId="75DC09CC" w:rsidR="00161849" w:rsidRDefault="00C53E20" w:rsidP="003F115C">
      <w:pPr>
        <w:pStyle w:val="Prrafodelista"/>
        <w:numPr>
          <w:ilvl w:val="0"/>
          <w:numId w:val="3"/>
        </w:numPr>
      </w:pPr>
      <w:r>
        <w:t xml:space="preserve">La empresa posee 5 servidores físicos, y 8 servidores virtuales. El respaldo interno de información se realiza una vez al mes. </w:t>
      </w:r>
      <w:r w:rsidR="00434AB0">
        <w:t xml:space="preserve"> Y respaldo con empresa externa</w:t>
      </w:r>
      <w:r w:rsidR="00177810">
        <w:t xml:space="preserve"> (TECNOTEC) no hay conocimiento de frecuencia</w:t>
      </w:r>
      <w:r w:rsidR="003F115C">
        <w:t>.</w:t>
      </w:r>
    </w:p>
    <w:p w14:paraId="50DD872D" w14:textId="228A5696" w:rsidR="003F6E1A" w:rsidRDefault="003F115C" w:rsidP="003F6E1A">
      <w:pPr>
        <w:pStyle w:val="Prrafodelista"/>
        <w:numPr>
          <w:ilvl w:val="0"/>
          <w:numId w:val="3"/>
        </w:numPr>
      </w:pPr>
      <w:r>
        <w:t xml:space="preserve">Cuando es </w:t>
      </w:r>
      <w:r w:rsidR="003F6E1A">
        <w:t>mantención de servidor interno es realizado por el informático y el externo lo realiza la empresa que da el servicio (tecnotec) pero no queda registro.</w:t>
      </w:r>
    </w:p>
    <w:p w14:paraId="7749630E" w14:textId="188D6DB3" w:rsidR="003F6E1A" w:rsidRDefault="003F6E1A" w:rsidP="003F6E1A">
      <w:pPr>
        <w:pStyle w:val="Prrafodelista"/>
        <w:numPr>
          <w:ilvl w:val="0"/>
          <w:numId w:val="3"/>
        </w:numPr>
      </w:pPr>
      <w:r>
        <w:t xml:space="preserve">No hay un protocolo en caso de ciberataque, pero en caso de haber algo </w:t>
      </w:r>
      <w:r w:rsidR="00202B1E">
        <w:t>el informático desactiva manualmente los servidores.</w:t>
      </w:r>
    </w:p>
    <w:p w14:paraId="5BB0906E" w14:textId="22B16306" w:rsidR="00202B1E" w:rsidRDefault="00202B1E" w:rsidP="00202B1E">
      <w:pPr>
        <w:pStyle w:val="Prrafodelista"/>
        <w:numPr>
          <w:ilvl w:val="0"/>
          <w:numId w:val="3"/>
        </w:numPr>
      </w:pPr>
      <w:r>
        <w:t xml:space="preserve">Lo solicita el jefe área directo o a través de secretaria, se le solicita a la empresa </w:t>
      </w:r>
      <w:proofErr w:type="spellStart"/>
      <w:r>
        <w:t>tigabytes</w:t>
      </w:r>
      <w:proofErr w:type="spellEnd"/>
      <w:r>
        <w:t xml:space="preserve"> (ellos envían la cotización y se realiza OC) debe ser aprobada </w:t>
      </w:r>
      <w:proofErr w:type="spellStart"/>
      <w:r>
        <w:t>po</w:t>
      </w:r>
      <w:proofErr w:type="spellEnd"/>
      <w:r>
        <w:t xml:space="preserve"> el jefe de administración y finanzas. Tenemos entre 120 a 130 licencias que se pagan anualmente.</w:t>
      </w:r>
    </w:p>
    <w:p w14:paraId="0A30930F" w14:textId="64184B9C" w:rsidR="00202B1E" w:rsidRDefault="00202B1E" w:rsidP="00202B1E">
      <w:pPr>
        <w:pStyle w:val="Prrafodelista"/>
      </w:pPr>
      <w:r>
        <w:rPr>
          <w:noProof/>
        </w:rPr>
        <w:drawing>
          <wp:inline distT="0" distB="0" distL="0" distR="0" wp14:anchorId="557728C2" wp14:editId="1C181CDF">
            <wp:extent cx="5187460" cy="5928527"/>
            <wp:effectExtent l="0" t="0" r="0" b="0"/>
            <wp:docPr id="1" name="Imagen 1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abla&#10;&#10;Descripción generada automá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3991" cy="5935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020C5" w14:textId="3855FE82" w:rsidR="00202B1E" w:rsidRDefault="00202B1E" w:rsidP="00202B1E">
      <w:pPr>
        <w:pStyle w:val="Prrafodelista"/>
      </w:pPr>
    </w:p>
    <w:p w14:paraId="56118C01" w14:textId="1E8C5A6B" w:rsidR="00202B1E" w:rsidRDefault="00202B1E" w:rsidP="00202B1E">
      <w:pPr>
        <w:pStyle w:val="Prrafodelista"/>
        <w:numPr>
          <w:ilvl w:val="0"/>
          <w:numId w:val="3"/>
        </w:numPr>
      </w:pPr>
      <w:r>
        <w:lastRenderedPageBreak/>
        <w:t>Tigabytes</w:t>
      </w:r>
    </w:p>
    <w:p w14:paraId="09757A30" w14:textId="3C50C75C" w:rsidR="00202B1E" w:rsidRDefault="00202B1E" w:rsidP="00202B1E">
      <w:pPr>
        <w:pStyle w:val="Prrafodelista"/>
        <w:numPr>
          <w:ilvl w:val="0"/>
          <w:numId w:val="3"/>
        </w:numPr>
      </w:pPr>
      <w:r>
        <w:t>Anual</w:t>
      </w:r>
    </w:p>
    <w:p w14:paraId="01FCF695" w14:textId="33B29148" w:rsidR="00202B1E" w:rsidRDefault="00202B1E" w:rsidP="00202B1E">
      <w:pPr>
        <w:pStyle w:val="Prrafodelista"/>
        <w:numPr>
          <w:ilvl w:val="0"/>
          <w:numId w:val="3"/>
        </w:numPr>
      </w:pPr>
      <w:r>
        <w:t>Empresa Movistar</w:t>
      </w:r>
    </w:p>
    <w:p w14:paraId="647C3E43" w14:textId="3A18A758" w:rsidR="00202B1E" w:rsidRDefault="00202B1E" w:rsidP="00202B1E">
      <w:pPr>
        <w:pStyle w:val="Prrafodelista"/>
        <w:numPr>
          <w:ilvl w:val="0"/>
          <w:numId w:val="3"/>
        </w:numPr>
      </w:pPr>
      <w:r>
        <w:t>Cumple con las necesidades básicas de la empresa, y hay varios proyectos en base de conversación para poder mejorar un poco mas</w:t>
      </w:r>
    </w:p>
    <w:p w14:paraId="5ED8AAC4" w14:textId="2116D87F" w:rsidR="00202B1E" w:rsidRDefault="00202B1E" w:rsidP="00202B1E">
      <w:pPr>
        <w:pStyle w:val="Prrafodelista"/>
        <w:numPr>
          <w:ilvl w:val="0"/>
          <w:numId w:val="3"/>
        </w:numPr>
      </w:pPr>
      <w:r>
        <w:t>Se ha planteado el uso de repetidores, pero la evaluación es antigua y se está rehaciendo con un método mas moderno.</w:t>
      </w:r>
    </w:p>
    <w:sectPr w:rsidR="00202B1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4583E"/>
    <w:multiLevelType w:val="hybridMultilevel"/>
    <w:tmpl w:val="2708DE6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D20EF"/>
    <w:multiLevelType w:val="hybridMultilevel"/>
    <w:tmpl w:val="DF2C4AF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52723F"/>
    <w:multiLevelType w:val="hybridMultilevel"/>
    <w:tmpl w:val="532C466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49"/>
    <w:rsid w:val="00131013"/>
    <w:rsid w:val="00161849"/>
    <w:rsid w:val="00177810"/>
    <w:rsid w:val="00202B1E"/>
    <w:rsid w:val="00276C5E"/>
    <w:rsid w:val="0029157E"/>
    <w:rsid w:val="00367C1B"/>
    <w:rsid w:val="003F115C"/>
    <w:rsid w:val="003F6E1A"/>
    <w:rsid w:val="00434AB0"/>
    <w:rsid w:val="004A4C75"/>
    <w:rsid w:val="00634B65"/>
    <w:rsid w:val="009C3D0D"/>
    <w:rsid w:val="00C5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8BC126"/>
  <w15:chartTrackingRefBased/>
  <w15:docId w15:val="{661A03FA-4918-42E7-AA7B-B08E8A9E0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61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1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Asistente PM</dc:creator>
  <cp:keywords/>
  <dc:description/>
  <cp:lastModifiedBy>Asistente PM</cp:lastModifiedBy>
  <cp:revision>9</cp:revision>
  <cp:lastPrinted>2020-09-17T13:32:00Z</cp:lastPrinted>
  <dcterms:created xsi:type="dcterms:W3CDTF">2020-09-16T12:34:00Z</dcterms:created>
  <dcterms:modified xsi:type="dcterms:W3CDTF">2020-09-28T18:24:00Z</dcterms:modified>
</cp:coreProperties>
</file>